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EBEFC" w14:textId="05A0F192" w:rsidR="00186617" w:rsidRPr="009B5B74" w:rsidRDefault="00B05C93">
      <w:pPr>
        <w:rPr>
          <w:color w:val="FF0000"/>
        </w:rPr>
      </w:pPr>
      <w:r w:rsidRPr="009B5B74">
        <w:t>Geacht</w:t>
      </w:r>
      <w:r w:rsidR="00C558FB" w:rsidRPr="009B5B74">
        <w:t>e mevrouw Timmermans,</w:t>
      </w:r>
      <w:r w:rsidR="009B5B74" w:rsidRPr="009B5B74">
        <w:t xml:space="preserve"> </w:t>
      </w:r>
      <w:r w:rsidR="009B5B74" w:rsidRPr="00A46F70">
        <w:t xml:space="preserve">beste Nora, </w:t>
      </w:r>
    </w:p>
    <w:p w14:paraId="27E171EF" w14:textId="77777777" w:rsidR="00C558FB" w:rsidRDefault="00C558FB"/>
    <w:p w14:paraId="0EDCB3FF" w14:textId="5A489E53" w:rsidR="00C558FB" w:rsidRPr="009B5B74" w:rsidRDefault="00C558FB">
      <w:r>
        <w:t xml:space="preserve">Bedankt voor het aanhoren van </w:t>
      </w:r>
      <w:r w:rsidR="00A91297">
        <w:t xml:space="preserve">mijn </w:t>
      </w:r>
      <w:r w:rsidRPr="00A46F70">
        <w:t>verhaal</w:t>
      </w:r>
      <w:r w:rsidR="00A91297" w:rsidRPr="00A46F70">
        <w:t xml:space="preserve"> vanochtend</w:t>
      </w:r>
      <w:r w:rsidRPr="00A46F70">
        <w:t xml:space="preserve"> </w:t>
      </w:r>
      <w:r>
        <w:t xml:space="preserve">en alvast dank voor het delen van deze mail met uw collega’s in de hoop dat </w:t>
      </w:r>
      <w:r w:rsidR="005673EA">
        <w:t xml:space="preserve">er </w:t>
      </w:r>
      <w:r>
        <w:t xml:space="preserve">snel </w:t>
      </w:r>
      <w:r w:rsidRPr="009B5B74">
        <w:t>weer contact is.</w:t>
      </w:r>
      <w:r w:rsidR="00A91297" w:rsidRPr="009B5B74">
        <w:t xml:space="preserve"> </w:t>
      </w:r>
    </w:p>
    <w:p w14:paraId="43F203C5" w14:textId="77777777" w:rsidR="00C558FB" w:rsidRDefault="00C558FB"/>
    <w:p w14:paraId="36877701" w14:textId="77777777" w:rsidR="00B05C93" w:rsidRDefault="00B05C93">
      <w:r>
        <w:t xml:space="preserve">Wij waren vol hoop over de nieuwe steunpakketten! </w:t>
      </w:r>
    </w:p>
    <w:p w14:paraId="05ED446C" w14:textId="2EEEB204" w:rsidR="00B05C93" w:rsidRDefault="00B05C93">
      <w:r>
        <w:t xml:space="preserve">Na </w:t>
      </w:r>
      <w:r w:rsidR="00C558FB">
        <w:t xml:space="preserve">ruim </w:t>
      </w:r>
      <w:r>
        <w:t>8 maanden nul omzet dachten wij</w:t>
      </w:r>
      <w:r w:rsidR="00A91297">
        <w:t xml:space="preserve"> </w:t>
      </w:r>
      <w:r w:rsidR="00A91297" w:rsidRPr="00A46F70">
        <w:t>eindelijk</w:t>
      </w:r>
      <w:r w:rsidR="00A91297">
        <w:t xml:space="preserve"> </w:t>
      </w:r>
      <w:r>
        <w:t>serieus geholpen te worden.</w:t>
      </w:r>
    </w:p>
    <w:p w14:paraId="7A669BA7" w14:textId="77777777" w:rsidR="00B05C93" w:rsidRDefault="00B05C93"/>
    <w:p w14:paraId="390E0BBE" w14:textId="77777777" w:rsidR="005673EA" w:rsidRDefault="005673EA" w:rsidP="005673EA">
      <w:r>
        <w:t xml:space="preserve">We zagen berichten voorbij komen dat de TVL van 50 naar 60 procent zou gaan en hadden zelfs gehoord dat we wel 2,75 procent zouden kunnen ontvangen van onze jaaromzet. </w:t>
      </w:r>
    </w:p>
    <w:p w14:paraId="6AE546D9" w14:textId="77777777" w:rsidR="005673EA" w:rsidRDefault="005673EA" w:rsidP="005673EA">
      <w:r>
        <w:t xml:space="preserve">Dit zou dan toch wat gaan helpen. Helaas, niets is minder waar, de TVL blijft hetzelfde en de 2,75 procent gaat alleen over ons laatste kwartaal. </w:t>
      </w:r>
    </w:p>
    <w:p w14:paraId="799B0A89" w14:textId="77777777" w:rsidR="00B05C93" w:rsidRDefault="00B05C93"/>
    <w:p w14:paraId="4BF019A3" w14:textId="2B89ADA5" w:rsidR="00B05C93" w:rsidRPr="0085168B" w:rsidRDefault="0085168B">
      <w:pPr>
        <w:rPr>
          <w:strike/>
        </w:rPr>
      </w:pPr>
      <w:r w:rsidRPr="00A46F70">
        <w:t xml:space="preserve">Na gesprekken met </w:t>
      </w:r>
      <w:r w:rsidR="00A91297" w:rsidRPr="00A46F70">
        <w:t>Kamerleden</w:t>
      </w:r>
      <w:r w:rsidRPr="00A46F70">
        <w:t xml:space="preserve">, brieven aan ministers en het gesprek met u op 30 augustus hadden we op iets anders gehoopt. Nog steeds geen </w:t>
      </w:r>
      <w:r w:rsidR="00B05C93" w:rsidRPr="00A46F70">
        <w:t>perspectief</w:t>
      </w:r>
      <w:r w:rsidRPr="00A46F70">
        <w:t xml:space="preserve"> en passende tegemoetkoming</w:t>
      </w:r>
      <w:r w:rsidR="00B05C93" w:rsidRPr="00A46F70">
        <w:t xml:space="preserve"> </w:t>
      </w:r>
      <w:r w:rsidR="00B05C93">
        <w:t xml:space="preserve">voor </w:t>
      </w:r>
      <w:r w:rsidR="005673EA">
        <w:t>n</w:t>
      </w:r>
      <w:r w:rsidR="00B05C93">
        <w:t xml:space="preserve">achtclubs en </w:t>
      </w:r>
      <w:r w:rsidR="005673EA">
        <w:t>d</w:t>
      </w:r>
      <w:r w:rsidR="00B05C93">
        <w:t xml:space="preserve">iscotheken. </w:t>
      </w:r>
    </w:p>
    <w:p w14:paraId="55146365" w14:textId="77777777" w:rsidR="00C558FB" w:rsidRDefault="00C558FB">
      <w:pPr>
        <w:rPr>
          <w:b/>
          <w:bCs/>
        </w:rPr>
      </w:pPr>
    </w:p>
    <w:p w14:paraId="0A360A16" w14:textId="77777777" w:rsidR="000F4754" w:rsidRPr="00C558FB" w:rsidRDefault="00C558FB">
      <w:pPr>
        <w:rPr>
          <w:b/>
          <w:bCs/>
        </w:rPr>
      </w:pPr>
      <w:r w:rsidRPr="00C558FB">
        <w:rPr>
          <w:b/>
          <w:bCs/>
        </w:rPr>
        <w:t>Horeca gesloten</w:t>
      </w:r>
    </w:p>
    <w:p w14:paraId="323EABBF" w14:textId="590B72EF" w:rsidR="00D44691" w:rsidRDefault="00D44691">
      <w:pPr>
        <w:rPr>
          <w:color w:val="FF0000"/>
        </w:rPr>
      </w:pPr>
      <w:r>
        <w:t>Doordat alle horeca nu</w:t>
      </w:r>
      <w:r w:rsidR="0085168B">
        <w:t xml:space="preserve"> </w:t>
      </w:r>
      <w:r w:rsidR="0085168B" w:rsidRPr="00A46F70">
        <w:t>gedwongen gesloten</w:t>
      </w:r>
      <w:r w:rsidRPr="00A46F70">
        <w:t xml:space="preserve"> is krijgen we</w:t>
      </w:r>
      <w:r w:rsidR="00265316" w:rsidRPr="00A46F70">
        <w:t xml:space="preserve"> ter compensatie als extraatje </w:t>
      </w:r>
      <w:r w:rsidRPr="00A46F70">
        <w:t>2,7</w:t>
      </w:r>
      <w:r w:rsidR="009B5B74" w:rsidRPr="00A46F70">
        <w:t xml:space="preserve"> procent</w:t>
      </w:r>
      <w:r w:rsidR="00265316" w:rsidRPr="00A46F70">
        <w:t xml:space="preserve"> van een beperkt gedeelte van de omzetderving. Echter </w:t>
      </w:r>
      <w:r w:rsidR="005673EA">
        <w:t>alleen</w:t>
      </w:r>
      <w:r w:rsidR="00265316" w:rsidRPr="00A46F70">
        <w:t xml:space="preserve"> voor de laatste drie maanden van het jaar. Onze sector is in tegenstelling tot de andere sectoren al bijna 9 maanden continue gesloten en heeft daar geen enkele extra compensatie voor ontvangen</w:t>
      </w:r>
      <w:r w:rsidR="009B5B74" w:rsidRPr="00A46F70">
        <w:t xml:space="preserve"> of mogelijkheden gehad om te kunnen exploiteren. </w:t>
      </w:r>
      <w:r w:rsidR="009B5B74">
        <w:rPr>
          <w:color w:val="000000" w:themeColor="text1"/>
        </w:rPr>
        <w:t xml:space="preserve">We worden </w:t>
      </w:r>
      <w:r>
        <w:t xml:space="preserve">vergeleken met </w:t>
      </w:r>
      <w:r w:rsidR="009B5B74">
        <w:t>r</w:t>
      </w:r>
      <w:r>
        <w:t xml:space="preserve">estaurants,  </w:t>
      </w:r>
      <w:r w:rsidR="008B750A" w:rsidRPr="00A46F70">
        <w:t>fastfoodconcepten</w:t>
      </w:r>
      <w:r w:rsidR="008B750A">
        <w:t xml:space="preserve"> </w:t>
      </w:r>
      <w:r>
        <w:t>en kantines</w:t>
      </w:r>
      <w:r w:rsidR="00265316">
        <w:t xml:space="preserve">. </w:t>
      </w:r>
      <w:r w:rsidR="004574BC" w:rsidRPr="004574BC">
        <w:t>W</w:t>
      </w:r>
      <w:r w:rsidR="00494CE5" w:rsidRPr="004574BC">
        <w:t xml:space="preserve">ij zijn kapitaalintensieve bedrijven, </w:t>
      </w:r>
      <w:r w:rsidR="005673EA">
        <w:t xml:space="preserve">waardoor </w:t>
      </w:r>
      <w:r w:rsidR="00494CE5" w:rsidRPr="004574BC">
        <w:t xml:space="preserve">onze kostenstructuur niet te vergelijken </w:t>
      </w:r>
      <w:r w:rsidR="005673EA">
        <w:t xml:space="preserve">is </w:t>
      </w:r>
      <w:r w:rsidR="00494CE5" w:rsidRPr="004574BC">
        <w:t>met die van restaurants</w:t>
      </w:r>
      <w:r w:rsidR="008B750A">
        <w:t xml:space="preserve"> </w:t>
      </w:r>
      <w:r w:rsidR="008B750A" w:rsidRPr="00A46F70">
        <w:t>en</w:t>
      </w:r>
      <w:r w:rsidR="009B5B74" w:rsidRPr="00A46F70">
        <w:t xml:space="preserve"> andere horecabedrijven. </w:t>
      </w:r>
    </w:p>
    <w:p w14:paraId="16DCC0B9" w14:textId="77777777" w:rsidR="004574BC" w:rsidRPr="008B750A" w:rsidRDefault="004574BC">
      <w:pPr>
        <w:rPr>
          <w:color w:val="FF0000"/>
        </w:rPr>
      </w:pPr>
    </w:p>
    <w:p w14:paraId="6B7912CB" w14:textId="2827B253" w:rsidR="00C558FB" w:rsidRPr="00A46F70" w:rsidRDefault="00D44691">
      <w:pPr>
        <w:rPr>
          <w:strike/>
        </w:rPr>
      </w:pPr>
      <w:r w:rsidRPr="00A46F70">
        <w:t>Ondanks dat</w:t>
      </w:r>
      <w:r w:rsidR="008B750A" w:rsidRPr="00A46F70">
        <w:t xml:space="preserve"> steunpakket 3 iets beter voor ons </w:t>
      </w:r>
      <w:r w:rsidR="009B5B74" w:rsidRPr="00A46F70">
        <w:t>uitpakt</w:t>
      </w:r>
      <w:r w:rsidR="00A46F70" w:rsidRPr="00A46F70">
        <w:t>,</w:t>
      </w:r>
      <w:r w:rsidRPr="00A46F70">
        <w:t xml:space="preserve"> is dit n</w:t>
      </w:r>
      <w:r w:rsidR="008B750A" w:rsidRPr="00A46F70">
        <w:t xml:space="preserve">iet </w:t>
      </w:r>
      <w:r w:rsidRPr="00A46F70">
        <w:t>genoeg om 8 maanden goed te maken</w:t>
      </w:r>
      <w:r w:rsidR="008B750A" w:rsidRPr="00A46F70">
        <w:t xml:space="preserve"> en onze relatief hoge vaste kosten voldoende te compenseren. </w:t>
      </w:r>
      <w:r w:rsidRPr="00A46F70">
        <w:t xml:space="preserve"> </w:t>
      </w:r>
    </w:p>
    <w:p w14:paraId="54DC0AD4" w14:textId="77777777" w:rsidR="00A46F70" w:rsidRDefault="00A46F70">
      <w:pPr>
        <w:rPr>
          <w:b/>
          <w:bCs/>
        </w:rPr>
      </w:pPr>
    </w:p>
    <w:p w14:paraId="1ED2F4C0" w14:textId="15F0E05D" w:rsidR="00C558FB" w:rsidRPr="00C558FB" w:rsidRDefault="008B750A">
      <w:pPr>
        <w:rPr>
          <w:b/>
          <w:bCs/>
        </w:rPr>
      </w:pPr>
      <w:r>
        <w:rPr>
          <w:b/>
          <w:bCs/>
        </w:rPr>
        <w:t>Ongelijkheid m.b.t. c</w:t>
      </w:r>
      <w:r w:rsidR="00C558FB" w:rsidRPr="00C558FB">
        <w:rPr>
          <w:b/>
          <w:bCs/>
        </w:rPr>
        <w:t>ult</w:t>
      </w:r>
      <w:r>
        <w:rPr>
          <w:b/>
          <w:bCs/>
        </w:rPr>
        <w:t>urele sector en evenementenbranche</w:t>
      </w:r>
    </w:p>
    <w:p w14:paraId="1E043F19" w14:textId="77777777" w:rsidR="00C558FB" w:rsidRDefault="00C558FB">
      <w:r>
        <w:t>Onze steunpakketten staan</w:t>
      </w:r>
      <w:r w:rsidR="00D44691">
        <w:t xml:space="preserve"> in schril contrast </w:t>
      </w:r>
      <w:r>
        <w:t>met</w:t>
      </w:r>
      <w:r w:rsidR="00D44691">
        <w:t xml:space="preserve"> de gesubsidieerde poppodia</w:t>
      </w:r>
      <w:r>
        <w:t>,</w:t>
      </w:r>
      <w:r w:rsidR="00D44691">
        <w:t xml:space="preserve"> die de </w:t>
      </w:r>
      <w:r>
        <w:t>TVL</w:t>
      </w:r>
      <w:r w:rsidR="00D44691">
        <w:t xml:space="preserve"> en </w:t>
      </w:r>
      <w:r>
        <w:t>NOW</w:t>
      </w:r>
      <w:r w:rsidR="00D44691">
        <w:t xml:space="preserve"> ontvangen, maar daar overheen tonnen aan extra inkomsten halen uit </w:t>
      </w:r>
      <w:r>
        <w:t>cultuur</w:t>
      </w:r>
      <w:r w:rsidR="00D44691">
        <w:t xml:space="preserve"> fondsen. Deze fondsen zijn gecreëerd door het kabinet en provincies en gemeentes. </w:t>
      </w:r>
    </w:p>
    <w:p w14:paraId="23F5514A" w14:textId="51B823FA" w:rsidR="00D44691" w:rsidRPr="006B7FDD" w:rsidRDefault="00D44691">
      <w:pPr>
        <w:rPr>
          <w:color w:val="FF0000"/>
        </w:rPr>
      </w:pPr>
      <w:r>
        <w:t xml:space="preserve">Ook </w:t>
      </w:r>
      <w:r w:rsidR="00C558FB" w:rsidRPr="00A46F70">
        <w:t xml:space="preserve">zijn er voor deze poppodia diverse </w:t>
      </w:r>
      <w:r w:rsidR="008B750A" w:rsidRPr="00A46F70">
        <w:t>stimulerings</w:t>
      </w:r>
      <w:r w:rsidR="00C558FB" w:rsidRPr="00A46F70">
        <w:t>fondsen</w:t>
      </w:r>
      <w:r w:rsidRPr="00A46F70">
        <w:t xml:space="preserve"> om </w:t>
      </w:r>
      <w:r w:rsidR="008B750A" w:rsidRPr="00A46F70">
        <w:t xml:space="preserve">straks weer </w:t>
      </w:r>
      <w:r w:rsidR="00C558FB" w:rsidRPr="00A46F70">
        <w:t>coronaproof</w:t>
      </w:r>
      <w:r w:rsidRPr="00A46F70">
        <w:t xml:space="preserve"> </w:t>
      </w:r>
      <w:r w:rsidR="00C558FB" w:rsidRPr="00A46F70">
        <w:t>te kunnen ondernemen</w:t>
      </w:r>
      <w:r w:rsidR="001A6E7E" w:rsidRPr="00A46F70">
        <w:t xml:space="preserve"> en weer langzaam op te starten. </w:t>
      </w:r>
      <w:r w:rsidR="00C558FB" w:rsidRPr="00A46F70">
        <w:t>D</w:t>
      </w:r>
      <w:r w:rsidRPr="00A46F70">
        <w:t xml:space="preserve">it gaat per bedrijf om tienduizenden </w:t>
      </w:r>
      <w:r w:rsidR="001749AF" w:rsidRPr="00A46F70">
        <w:t>euro’s</w:t>
      </w:r>
      <w:r w:rsidRPr="00A46F70">
        <w:t xml:space="preserve">. </w:t>
      </w:r>
      <w:r w:rsidR="006B7FDD" w:rsidRPr="00A46F70">
        <w:t xml:space="preserve">Onze activiteiten en programmering verschillen niet of nauwelijks t.o.v. de gesubsidieerde poppodia, maar we worden wel anders behandeld. Wij kunnen niet van deze regelingen gebruik maken en ook kent de TVL een veel hoger percentage toe aan de culturele sector en evenementenbranche. Waarom krijgen we niet dezelfde ondersteuning? </w:t>
      </w:r>
      <w:r w:rsidR="009B5B74" w:rsidRPr="00A46F70">
        <w:t>Stel in elk geval het percentage voor TVL vergoeding van onze sector gelijk aan die van de poppodia en laat ons ook p</w:t>
      </w:r>
      <w:r w:rsidR="005673EA">
        <w:t>rofiteren</w:t>
      </w:r>
      <w:r w:rsidR="009B5B74" w:rsidRPr="00A46F70">
        <w:t xml:space="preserve"> van de stimuleringsregelingen om de nachtcultuur straks weer goed te kunnen laten starten. </w:t>
      </w:r>
    </w:p>
    <w:p w14:paraId="720F1DE7" w14:textId="77777777" w:rsidR="006B7FDD" w:rsidRPr="006B7FDD" w:rsidRDefault="006B7FDD">
      <w:pPr>
        <w:rPr>
          <w:strike/>
        </w:rPr>
      </w:pPr>
    </w:p>
    <w:p w14:paraId="31AEC3D6" w14:textId="5518E605" w:rsidR="00C558FB" w:rsidRDefault="000864AB">
      <w:pPr>
        <w:rPr>
          <w:b/>
          <w:bCs/>
        </w:rPr>
      </w:pPr>
      <w:r w:rsidRPr="00A46F70">
        <w:rPr>
          <w:b/>
          <w:bCs/>
        </w:rPr>
        <w:t xml:space="preserve">Geen inkomsten meer voor </w:t>
      </w:r>
      <w:r w:rsidR="00C558FB" w:rsidRPr="00C558FB">
        <w:rPr>
          <w:b/>
          <w:bCs/>
        </w:rPr>
        <w:t>DGA</w:t>
      </w:r>
      <w:r>
        <w:rPr>
          <w:b/>
          <w:bCs/>
        </w:rPr>
        <w:t xml:space="preserve">’s </w:t>
      </w:r>
    </w:p>
    <w:p w14:paraId="29BE48BA" w14:textId="7EABAC6D" w:rsidR="00C558FB" w:rsidRPr="00A46F70" w:rsidRDefault="006B7FDD">
      <w:r w:rsidRPr="00A46F70">
        <w:t xml:space="preserve">Gelet op de hoge investeringen worden onze bedrijven vaak </w:t>
      </w:r>
      <w:r w:rsidR="000864AB" w:rsidRPr="00A46F70">
        <w:t>geëxploiteerd</w:t>
      </w:r>
      <w:r w:rsidRPr="00A46F70">
        <w:t xml:space="preserve"> in een Beslo</w:t>
      </w:r>
      <w:r w:rsidR="000864AB" w:rsidRPr="00A46F70">
        <w:t xml:space="preserve">ten </w:t>
      </w:r>
      <w:r w:rsidRPr="00A46F70">
        <w:t xml:space="preserve"> Vennootschap</w:t>
      </w:r>
      <w:r w:rsidR="000864AB" w:rsidRPr="00A46F70">
        <w:t xml:space="preserve"> en is er feitelijk geen compensatie voor de inkomsten van DGA’s (directeur groot aandeelhouders) en </w:t>
      </w:r>
      <w:r w:rsidR="005673EA">
        <w:t xml:space="preserve">zijn er </w:t>
      </w:r>
      <w:r w:rsidR="000864AB" w:rsidRPr="00A46F70">
        <w:t>door de beperkte tegemoetkomingen vaak geen direct</w:t>
      </w:r>
      <w:r w:rsidR="000550FA" w:rsidRPr="00A46F70">
        <w:t>e</w:t>
      </w:r>
      <w:r w:rsidR="000864AB" w:rsidRPr="00A46F70">
        <w:t xml:space="preserve"> </w:t>
      </w:r>
      <w:r w:rsidR="000864AB" w:rsidRPr="00A46F70">
        <w:lastRenderedPageBreak/>
        <w:t xml:space="preserve">middelen om in hun levensonderhoud te voorzien. Ze zijn aangewezen op hun eigen reserves en/of ondersteuning van familie en vrienden. </w:t>
      </w:r>
    </w:p>
    <w:p w14:paraId="025A4864" w14:textId="77777777" w:rsidR="00A46F70" w:rsidRDefault="00A46F70">
      <w:pPr>
        <w:rPr>
          <w:b/>
          <w:bCs/>
          <w:color w:val="FF0000"/>
        </w:rPr>
      </w:pPr>
    </w:p>
    <w:p w14:paraId="03F8CA69" w14:textId="24C05A70" w:rsidR="00C558FB" w:rsidRPr="00A46F70" w:rsidRDefault="000864AB">
      <w:pPr>
        <w:rPr>
          <w:b/>
          <w:bCs/>
        </w:rPr>
      </w:pPr>
      <w:r w:rsidRPr="00A46F70">
        <w:rPr>
          <w:b/>
          <w:bCs/>
        </w:rPr>
        <w:t>Gunstige kredieten via b</w:t>
      </w:r>
      <w:r w:rsidR="00C558FB" w:rsidRPr="00A46F70">
        <w:rPr>
          <w:b/>
          <w:bCs/>
        </w:rPr>
        <w:t>anken</w:t>
      </w:r>
    </w:p>
    <w:p w14:paraId="7A79D284" w14:textId="5C3C279F" w:rsidR="001749AF" w:rsidRPr="00A91297" w:rsidRDefault="000864AB">
      <w:pPr>
        <w:rPr>
          <w:strike/>
        </w:rPr>
      </w:pPr>
      <w:r w:rsidRPr="00A46F70">
        <w:t>De zogenaamde gunstige voorwaarden voor (extra) tijdelijke kredieten via banken, pakken h</w:t>
      </w:r>
      <w:r w:rsidR="00C558FB" w:rsidRPr="00A46F70">
        <w:t>elaas voor de ondernemer</w:t>
      </w:r>
      <w:r w:rsidR="00A91297" w:rsidRPr="00A46F70">
        <w:t>s</w:t>
      </w:r>
      <w:r w:rsidR="00C558FB" w:rsidRPr="00A46F70">
        <w:t xml:space="preserve"> niet positief uit. </w:t>
      </w:r>
      <w:r w:rsidR="00A91297" w:rsidRPr="00A46F70">
        <w:t xml:space="preserve"> </w:t>
      </w:r>
      <w:r w:rsidR="000550FA" w:rsidRPr="00A46F70">
        <w:t xml:space="preserve">Er kan nauwelijks gebruik van gemaakt worden, omdat de overheid ons geen enkel perspectief biedt. </w:t>
      </w:r>
      <w:r w:rsidR="00A91297" w:rsidRPr="00A46F70">
        <w:t xml:space="preserve">De tijdelijk aflossingsvrije periode </w:t>
      </w:r>
      <w:r w:rsidR="000550FA" w:rsidRPr="00A46F70">
        <w:t xml:space="preserve">van 6 maanden </w:t>
      </w:r>
      <w:r w:rsidR="00A91297" w:rsidRPr="00A46F70">
        <w:t>die door veel banken is gegeven is niet voldoende en moet verlengd worden om acute liquiditeitsproblemen te voorkomen. We zijn immers vanaf 1</w:t>
      </w:r>
      <w:r w:rsidR="00A46F70">
        <w:t>3</w:t>
      </w:r>
      <w:r w:rsidR="00A91297" w:rsidRPr="00A46F70">
        <w:t xml:space="preserve"> maart gesloten en kunnen voorlopig nog steeds niet open.</w:t>
      </w:r>
    </w:p>
    <w:p w14:paraId="389656B7" w14:textId="77777777" w:rsidR="00C558FB" w:rsidRDefault="00C558FB"/>
    <w:p w14:paraId="09DF615E" w14:textId="0AC8DAED" w:rsidR="00C558FB" w:rsidRPr="00A1725A" w:rsidRDefault="00C558FB">
      <w:pPr>
        <w:rPr>
          <w:b/>
          <w:bCs/>
        </w:rPr>
      </w:pPr>
      <w:r w:rsidRPr="00C558FB">
        <w:rPr>
          <w:b/>
          <w:bCs/>
        </w:rPr>
        <w:t>Fieldlabs</w:t>
      </w:r>
    </w:p>
    <w:p w14:paraId="59A7116A" w14:textId="40E59E38" w:rsidR="00C558FB" w:rsidRDefault="00C558FB">
      <w:r>
        <w:t>U</w:t>
      </w:r>
      <w:r w:rsidR="001749AF">
        <w:t xml:space="preserve"> </w:t>
      </w:r>
      <w:r>
        <w:t xml:space="preserve">heeft ons </w:t>
      </w:r>
      <w:r w:rsidR="001749AF">
        <w:t>beloo</w:t>
      </w:r>
      <w:r w:rsidR="001749AF" w:rsidRPr="00A46F70">
        <w:t>f</w:t>
      </w:r>
      <w:r w:rsidR="00192651" w:rsidRPr="00A46F70">
        <w:t>d</w:t>
      </w:r>
      <w:r w:rsidR="001749AF" w:rsidRPr="00A46F70">
        <w:t xml:space="preserve"> </w:t>
      </w:r>
      <w:r w:rsidR="001749AF">
        <w:t xml:space="preserve">dat we meegenomen zouden worden in Fieldlabs en dat ons protocol serieus bekeken zou worden. Samen zouden we zoeken naar kansen in plaats van alleen bedreigingen. </w:t>
      </w:r>
    </w:p>
    <w:p w14:paraId="7953E72C" w14:textId="16874A9D" w:rsidR="00C558FB" w:rsidRDefault="00C558FB">
      <w:r>
        <w:t xml:space="preserve">We waren ervan overtuigd dat u dit protocol reeds had ontvangen, maar hierbij zenden we hem alsnog mee. Het is natuurlijk een protocol van 2 </w:t>
      </w:r>
      <w:r w:rsidRPr="00A46F70">
        <w:t>maanden geleden</w:t>
      </w:r>
      <w:r w:rsidR="00192651" w:rsidRPr="00A46F70">
        <w:t xml:space="preserve"> en eigenlijk</w:t>
      </w:r>
      <w:r w:rsidR="00A46F70" w:rsidRPr="00A46F70">
        <w:t xml:space="preserve"> </w:t>
      </w:r>
      <w:r w:rsidRPr="00A46F70">
        <w:t xml:space="preserve">achterhaald door de tijd. </w:t>
      </w:r>
      <w:r w:rsidR="00192651" w:rsidRPr="00A46F70">
        <w:t>He</w:t>
      </w:r>
      <w:r w:rsidR="004E08D6" w:rsidRPr="00A46F70">
        <w:t xml:space="preserve">cht </w:t>
      </w:r>
      <w:r w:rsidR="00192651" w:rsidRPr="00A46F70">
        <w:t xml:space="preserve">daar in deze fase dan ook niet teveel waarde aan. We </w:t>
      </w:r>
      <w:r w:rsidR="00A1725A">
        <w:t xml:space="preserve">zullen </w:t>
      </w:r>
      <w:r w:rsidR="00192651" w:rsidRPr="00A46F70">
        <w:t>het protocol blijven bijstellen op basis van nieuw</w:t>
      </w:r>
      <w:r w:rsidR="00A1725A">
        <w:t>e</w:t>
      </w:r>
      <w:r w:rsidR="00192651" w:rsidRPr="00A46F70">
        <w:t xml:space="preserve"> inzichten en daadwerkelijk afstemmen op het moment dat we weer open gaan. </w:t>
      </w:r>
    </w:p>
    <w:p w14:paraId="393FCBF9" w14:textId="79E762C0" w:rsidR="004E08D6" w:rsidRDefault="00192651">
      <w:r>
        <w:t xml:space="preserve">We zien voor onze clubs </w:t>
      </w:r>
      <w:r w:rsidR="00A46F70">
        <w:t>kanse</w:t>
      </w:r>
      <w:r>
        <w:t>n</w:t>
      </w:r>
      <w:r w:rsidR="004E08D6">
        <w:t xml:space="preserve"> in slimme oplossingen die we samen met de overheid, ondernemers, kennis</w:t>
      </w:r>
      <w:r w:rsidR="004E08D6" w:rsidRPr="004E08D6">
        <w:t xml:space="preserve">instellingen </w:t>
      </w:r>
      <w:r w:rsidR="004E08D6">
        <w:t>en experts gaan ontwikkelen, te</w:t>
      </w:r>
      <w:r w:rsidR="004E08D6" w:rsidRPr="004E08D6">
        <w:t>sten en implementeren</w:t>
      </w:r>
      <w:r w:rsidR="00202E8E">
        <w:t xml:space="preserve">. </w:t>
      </w:r>
    </w:p>
    <w:p w14:paraId="6F8B79E4" w14:textId="77777777" w:rsidR="004E08D6" w:rsidRDefault="004E08D6"/>
    <w:p w14:paraId="22D870C2" w14:textId="4DE593AA" w:rsidR="001749AF" w:rsidRDefault="00C558FB">
      <w:r>
        <w:t>Wat ons betreft kunnen we dit dan samen in fieldlabs oppakken</w:t>
      </w:r>
      <w:r w:rsidR="00202E8E">
        <w:t xml:space="preserve">. </w:t>
      </w:r>
    </w:p>
    <w:p w14:paraId="7B5ED15F" w14:textId="77777777" w:rsidR="00202E8E" w:rsidRDefault="00202E8E"/>
    <w:p w14:paraId="646A79FF" w14:textId="32A0E3C3" w:rsidR="00C558FB" w:rsidRDefault="00C558FB">
      <w:r w:rsidRPr="004574BC">
        <w:t>We</w:t>
      </w:r>
      <w:r w:rsidR="001A6E7E" w:rsidRPr="004574BC">
        <w:t xml:space="preserve"> zijn graag bereid om </w:t>
      </w:r>
      <w:r w:rsidRPr="004574BC">
        <w:t>samen</w:t>
      </w:r>
      <w:r w:rsidR="00202E8E">
        <w:t xml:space="preserve"> </w:t>
      </w:r>
      <w:r w:rsidR="00202E8E" w:rsidRPr="00A46F70">
        <w:t xml:space="preserve">met u en </w:t>
      </w:r>
      <w:r w:rsidR="00A1725A">
        <w:t xml:space="preserve">de </w:t>
      </w:r>
      <w:r w:rsidR="00202E8E" w:rsidRPr="00A46F70">
        <w:t>inbreng van</w:t>
      </w:r>
      <w:r w:rsidR="001A6E7E" w:rsidRPr="004574BC">
        <w:t xml:space="preserve"> onze praktijkervaring</w:t>
      </w:r>
      <w:r w:rsidR="00202E8E">
        <w:t xml:space="preserve"> na te gaan of </w:t>
      </w:r>
      <w:r>
        <w:t xml:space="preserve">onder andere de volgende punten </w:t>
      </w:r>
      <w:r w:rsidR="00202E8E" w:rsidRPr="00A46F70">
        <w:t xml:space="preserve">kunnen bijdragen aan deze slimme maatregelen: </w:t>
      </w:r>
      <w:r w:rsidR="00202E8E">
        <w:rPr>
          <w:color w:val="000000" w:themeColor="text1"/>
        </w:rPr>
        <w:t>v</w:t>
      </w:r>
      <w:r>
        <w:t xml:space="preserve">entilatie, </w:t>
      </w:r>
      <w:r w:rsidR="00202E8E">
        <w:t>c</w:t>
      </w:r>
      <w:r>
        <w:t xml:space="preserve">rowd control, </w:t>
      </w:r>
      <w:r w:rsidR="00A46F70">
        <w:t>snel tests</w:t>
      </w:r>
      <w:r>
        <w:t>, routing binnen</w:t>
      </w:r>
      <w:r w:rsidR="00202E8E">
        <w:t xml:space="preserve">, toegangscontrole, enz. </w:t>
      </w:r>
      <w:r>
        <w:t xml:space="preserve"> </w:t>
      </w:r>
      <w:r w:rsidR="001A6E7E">
        <w:t>Deze maatregelen zouden dan aansluiten op de door de overheid ontwikkelde roadmap.</w:t>
      </w:r>
      <w:r w:rsidR="00152E90">
        <w:t xml:space="preserve"> </w:t>
      </w:r>
    </w:p>
    <w:p w14:paraId="63D71C54" w14:textId="77777777" w:rsidR="001749AF" w:rsidRDefault="001749AF"/>
    <w:p w14:paraId="5FD7C679" w14:textId="77777777" w:rsidR="001A6E7E" w:rsidRDefault="00C558FB">
      <w:pPr>
        <w:rPr>
          <w:b/>
          <w:bCs/>
        </w:rPr>
      </w:pPr>
      <w:r w:rsidRPr="00C558FB">
        <w:rPr>
          <w:b/>
          <w:bCs/>
        </w:rPr>
        <w:t>Jongeren</w:t>
      </w:r>
    </w:p>
    <w:p w14:paraId="529D1450" w14:textId="340A3D3B" w:rsidR="00C558FB" w:rsidRPr="00A46F70" w:rsidRDefault="001A6E7E">
      <w:pPr>
        <w:rPr>
          <w:b/>
          <w:bCs/>
        </w:rPr>
      </w:pPr>
      <w:r w:rsidRPr="00A46F70">
        <w:t>Er zijn s</w:t>
      </w:r>
      <w:r w:rsidR="00C558FB" w:rsidRPr="00A46F70">
        <w:t>teeds meer illegale feestjes en jongeren die toch thuis bij elkaar gaan zitten met alle gevolgen van dien</w:t>
      </w:r>
      <w:r w:rsidR="00A1725A">
        <w:t>. V</w:t>
      </w:r>
      <w:r w:rsidR="00202E8E" w:rsidRPr="00A46F70">
        <w:t xml:space="preserve">eel jongeren </w:t>
      </w:r>
      <w:r w:rsidR="00A1725A">
        <w:t>zitten</w:t>
      </w:r>
      <w:r w:rsidR="00202E8E" w:rsidRPr="00A46F70">
        <w:t xml:space="preserve"> in problemen, omdat ze in een sociaal isolement verkeren. </w:t>
      </w:r>
      <w:r w:rsidR="00C558FB" w:rsidRPr="00A46F70">
        <w:t xml:space="preserve"> Jongeren en jongvolwassenen kunnen </w:t>
      </w:r>
      <w:r w:rsidR="00202E8E" w:rsidRPr="00A46F70">
        <w:t xml:space="preserve">veiliger </w:t>
      </w:r>
      <w:r w:rsidR="00C558FB" w:rsidRPr="00A46F70">
        <w:t>gereguleerd bij ons uitgaan</w:t>
      </w:r>
      <w:r w:rsidR="00202E8E" w:rsidRPr="00A46F70">
        <w:t xml:space="preserve"> en wij kunnen ze een verantwoorde </w:t>
      </w:r>
      <w:r w:rsidR="00152E90" w:rsidRPr="00A46F70">
        <w:t xml:space="preserve">ontmoetingsplek bieden en </w:t>
      </w:r>
      <w:r w:rsidR="00202E8E" w:rsidRPr="00A46F70">
        <w:t xml:space="preserve">uitlaatklep </w:t>
      </w:r>
      <w:r w:rsidR="00152E90" w:rsidRPr="00A46F70">
        <w:t xml:space="preserve">zijn. </w:t>
      </w:r>
      <w:r w:rsidR="00C558FB" w:rsidRPr="00A46F70">
        <w:t xml:space="preserve">Als het kabinet en Nachtbelang samen zouden werken zouden we een hoop kunnen bereiken bij en met jongeren. </w:t>
      </w:r>
      <w:r w:rsidR="00152E90" w:rsidRPr="00A46F70">
        <w:t xml:space="preserve">We hebben een groot bereik onder deze doelgroep. </w:t>
      </w:r>
    </w:p>
    <w:p w14:paraId="6F2134D3" w14:textId="77777777" w:rsidR="00C558FB" w:rsidRPr="00152E90" w:rsidRDefault="00C558FB">
      <w:pPr>
        <w:rPr>
          <w:color w:val="FF0000"/>
        </w:rPr>
      </w:pPr>
    </w:p>
    <w:p w14:paraId="67F474D7" w14:textId="1BBC951E" w:rsidR="001749AF" w:rsidRPr="00A46F70" w:rsidRDefault="001749AF">
      <w:r w:rsidRPr="00A46F70">
        <w:t xml:space="preserve">We begrijpen </w:t>
      </w:r>
      <w:r w:rsidR="00A1725A">
        <w:t xml:space="preserve">dat </w:t>
      </w:r>
      <w:r w:rsidR="00152E90" w:rsidRPr="00A46F70">
        <w:t>het niet realistisch is om met onze clubs nu open te gaan als het aantal besmettingen zo blijft oplopen</w:t>
      </w:r>
      <w:r w:rsidRPr="00A46F70">
        <w:t>, maar we willen heel graag met u onderzoeken waar in de toekomst onze mogelijkheden liggen.</w:t>
      </w:r>
      <w:r w:rsidR="00152E90" w:rsidRPr="00A46F70">
        <w:t xml:space="preserve"> </w:t>
      </w:r>
      <w:r w:rsidRPr="00A46F70">
        <w:t>Dan krijgen</w:t>
      </w:r>
      <w:r w:rsidR="000550FA" w:rsidRPr="00A46F70">
        <w:t xml:space="preserve"> wij eindelijk</w:t>
      </w:r>
      <w:r w:rsidRPr="00A46F70">
        <w:t xml:space="preserve"> ook een perspectief. </w:t>
      </w:r>
      <w:r w:rsidR="00152E90" w:rsidRPr="00A46F70">
        <w:t xml:space="preserve">We worden telkens genoemd, maar tot op heden is ons geen enkel perspectief geboden.  We hopen dat de overheid het belang en de waarde </w:t>
      </w:r>
      <w:r w:rsidR="000550FA" w:rsidRPr="00A46F70">
        <w:t xml:space="preserve">van onze sector en de nachtcultuur eindelijk erkent </w:t>
      </w:r>
      <w:r w:rsidR="00152E90" w:rsidRPr="00A46F70">
        <w:t xml:space="preserve">en samen met ons probeert dit </w:t>
      </w:r>
      <w:r w:rsidR="009B5B74" w:rsidRPr="00A46F70">
        <w:t xml:space="preserve">overeind </w:t>
      </w:r>
      <w:r w:rsidR="00152E90" w:rsidRPr="00A46F70">
        <w:t>te houden</w:t>
      </w:r>
      <w:r w:rsidR="00A1725A">
        <w:t xml:space="preserve"> zodat we</w:t>
      </w:r>
      <w:r w:rsidR="00152E90" w:rsidRPr="00A46F70">
        <w:t xml:space="preserve"> jongeren zo </w:t>
      </w:r>
      <w:r w:rsidR="00AB557A">
        <w:t>snel mogelijk</w:t>
      </w:r>
      <w:r w:rsidR="00152E90" w:rsidRPr="00A46F70">
        <w:t xml:space="preserve"> </w:t>
      </w:r>
      <w:r w:rsidR="00AB557A">
        <w:t xml:space="preserve">weer </w:t>
      </w:r>
      <w:r w:rsidR="00152E90" w:rsidRPr="00A46F70">
        <w:t xml:space="preserve">een verantwoorde uitlaatklep </w:t>
      </w:r>
      <w:r w:rsidR="00A1725A">
        <w:t>kunnen bieden.</w:t>
      </w:r>
    </w:p>
    <w:p w14:paraId="2833556B" w14:textId="77777777" w:rsidR="001749AF" w:rsidRDefault="001749AF"/>
    <w:p w14:paraId="5460A045" w14:textId="62FF6187" w:rsidR="001749AF" w:rsidRDefault="001749AF">
      <w:r>
        <w:lastRenderedPageBreak/>
        <w:t>Ik hoop dat we zeer spoedi</w:t>
      </w:r>
      <w:r w:rsidR="00F05B17">
        <w:t>g o</w:t>
      </w:r>
      <w:r w:rsidR="009B5B74" w:rsidRPr="00A46F70">
        <w:t>pnieuw</w:t>
      </w:r>
      <w:r w:rsidR="009B5B74">
        <w:t xml:space="preserve"> </w:t>
      </w:r>
      <w:r>
        <w:t xml:space="preserve">met u om tafel kunnen </w:t>
      </w:r>
      <w:r w:rsidR="00F05B17">
        <w:t xml:space="preserve">zitten </w:t>
      </w:r>
      <w:r>
        <w:t>om</w:t>
      </w:r>
      <w:r w:rsidR="00152E90">
        <w:t xml:space="preserve"> bovenstaande </w:t>
      </w:r>
      <w:r>
        <w:t xml:space="preserve">in </w:t>
      </w:r>
      <w:r w:rsidR="00152E90" w:rsidRPr="00A46F70">
        <w:t>gang</w:t>
      </w:r>
      <w:r w:rsidR="00152E90">
        <w:t xml:space="preserve"> </w:t>
      </w:r>
      <w:r>
        <w:t xml:space="preserve">te zetten. </w:t>
      </w:r>
    </w:p>
    <w:p w14:paraId="19F14BF6" w14:textId="77777777" w:rsidR="00C558FB" w:rsidRDefault="00C558FB"/>
    <w:p w14:paraId="58FBEE7D" w14:textId="77777777" w:rsidR="00C558FB" w:rsidRDefault="00C558FB"/>
    <w:p w14:paraId="53F90E3F" w14:textId="77777777" w:rsidR="00C558FB" w:rsidRDefault="00C558FB"/>
    <w:p w14:paraId="14A462C0" w14:textId="77777777" w:rsidR="00C558FB" w:rsidRDefault="00C558FB">
      <w:r>
        <w:t xml:space="preserve">Met vriendelijke groeten, </w:t>
      </w:r>
    </w:p>
    <w:p w14:paraId="016D2DC1" w14:textId="77777777" w:rsidR="00C558FB" w:rsidRDefault="00C558FB"/>
    <w:p w14:paraId="5480FBF6" w14:textId="77777777" w:rsidR="00C558FB" w:rsidRDefault="00C558FB"/>
    <w:p w14:paraId="734EE4B5" w14:textId="77777777" w:rsidR="00C558FB" w:rsidRDefault="00C558FB">
      <w:r>
        <w:t>Namens Nachtbelang</w:t>
      </w:r>
    </w:p>
    <w:p w14:paraId="34A8DEFA" w14:textId="77777777" w:rsidR="00C558FB" w:rsidRDefault="00C558FB">
      <w:r>
        <w:t>Jeroen van Broekhoven</w:t>
      </w:r>
    </w:p>
    <w:p w14:paraId="3DCF1880" w14:textId="77777777" w:rsidR="00C558FB" w:rsidRDefault="00C558FB">
      <w:bookmarkStart w:id="0" w:name="_GoBack"/>
      <w:bookmarkEnd w:id="0"/>
    </w:p>
    <w:p w14:paraId="4CEBCD9A" w14:textId="77777777" w:rsidR="00C558FB" w:rsidRDefault="00C558FB"/>
    <w:p w14:paraId="0D3B6464" w14:textId="77777777" w:rsidR="00C558FB" w:rsidRDefault="00C558FB"/>
    <w:p w14:paraId="3A8702D5" w14:textId="77777777" w:rsidR="00C558FB" w:rsidRDefault="00C558FB">
      <w:r>
        <w:t>Bijlage 1 Brief Minister President</w:t>
      </w:r>
    </w:p>
    <w:p w14:paraId="68846930" w14:textId="77777777" w:rsidR="00C558FB" w:rsidRDefault="00C558FB">
      <w:r>
        <w:t>Bijlage 2 Protocol Clubs</w:t>
      </w:r>
    </w:p>
    <w:p w14:paraId="3AC43F0A" w14:textId="77777777" w:rsidR="001749AF" w:rsidRDefault="001749AF"/>
    <w:p w14:paraId="15B32BFE" w14:textId="77777777" w:rsidR="001749AF" w:rsidRDefault="001749AF"/>
    <w:p w14:paraId="15AB5C15" w14:textId="77777777" w:rsidR="00D44691" w:rsidRDefault="00D44691"/>
    <w:p w14:paraId="69F85CEE" w14:textId="77777777" w:rsidR="00D44691" w:rsidRDefault="00D44691"/>
    <w:p w14:paraId="7812055A" w14:textId="77777777" w:rsidR="00D44691" w:rsidRDefault="00D44691"/>
    <w:sectPr w:rsidR="00D44691" w:rsidSect="00BB4F3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D11B769-0CC5-48BE-B672-FDF6784B09FA}"/>
    <w:docVar w:name="dgnword-eventsink" w:val="550472784"/>
  </w:docVars>
  <w:rsids>
    <w:rsidRoot w:val="00B05C93"/>
    <w:rsid w:val="000550FA"/>
    <w:rsid w:val="000864AB"/>
    <w:rsid w:val="000F4754"/>
    <w:rsid w:val="00152E90"/>
    <w:rsid w:val="001749AF"/>
    <w:rsid w:val="00192651"/>
    <w:rsid w:val="001A6E7E"/>
    <w:rsid w:val="00202E8E"/>
    <w:rsid w:val="00265316"/>
    <w:rsid w:val="0027694B"/>
    <w:rsid w:val="003D2F1D"/>
    <w:rsid w:val="004574BC"/>
    <w:rsid w:val="00494CE5"/>
    <w:rsid w:val="004E08D6"/>
    <w:rsid w:val="005673EA"/>
    <w:rsid w:val="006B7FDD"/>
    <w:rsid w:val="0085168B"/>
    <w:rsid w:val="008B750A"/>
    <w:rsid w:val="008E1B6B"/>
    <w:rsid w:val="009B5B74"/>
    <w:rsid w:val="00A1725A"/>
    <w:rsid w:val="00A46F70"/>
    <w:rsid w:val="00A91297"/>
    <w:rsid w:val="00AB557A"/>
    <w:rsid w:val="00B05C93"/>
    <w:rsid w:val="00BB4F37"/>
    <w:rsid w:val="00C44FB9"/>
    <w:rsid w:val="00C558FB"/>
    <w:rsid w:val="00D44691"/>
    <w:rsid w:val="00E17FD5"/>
    <w:rsid w:val="00EF05DF"/>
    <w:rsid w:val="00F05B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FDF3"/>
  <w15:chartTrackingRefBased/>
  <w15:docId w15:val="{D7971CE7-980A-9840-9606-88F99D17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9265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26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A3A43DE770E3419BF09BA14236F6E0" ma:contentTypeVersion="12" ma:contentTypeDescription="Een nieuw document maken." ma:contentTypeScope="" ma:versionID="14725bc8e71d5d7cbcfe928ac494ab0b">
  <xsd:schema xmlns:xsd="http://www.w3.org/2001/XMLSchema" xmlns:xs="http://www.w3.org/2001/XMLSchema" xmlns:p="http://schemas.microsoft.com/office/2006/metadata/properties" xmlns:ns2="268e7a04-6aab-4701-b3ae-47cf0edc5cc1" xmlns:ns3="69cd45b1-8b21-4849-8c3f-544781fd6f15" targetNamespace="http://schemas.microsoft.com/office/2006/metadata/properties" ma:root="true" ma:fieldsID="b295e3af36edf482aa738afc7892a2ea" ns2:_="" ns3:_="">
    <xsd:import namespace="268e7a04-6aab-4701-b3ae-47cf0edc5cc1"/>
    <xsd:import namespace="69cd45b1-8b21-4849-8c3f-544781fd6f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e7a04-6aab-4701-b3ae-47cf0edc5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d45b1-8b21-4849-8c3f-544781fd6f1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B4176-A95C-451D-B518-DCE445AC98CD}">
  <ds:schemaRefs>
    <ds:schemaRef ds:uri="http://schemas.microsoft.com/sharepoint/v3/contenttype/forms"/>
  </ds:schemaRefs>
</ds:datastoreItem>
</file>

<file path=customXml/itemProps2.xml><?xml version="1.0" encoding="utf-8"?>
<ds:datastoreItem xmlns:ds="http://schemas.openxmlformats.org/officeDocument/2006/customXml" ds:itemID="{D4106151-2BA4-4D44-BDC5-53AC217F3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e7a04-6aab-4701-b3ae-47cf0edc5cc1"/>
    <ds:schemaRef ds:uri="69cd45b1-8b21-4849-8c3f-544781fd6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83751-F6E5-406D-AFC2-279AF133F8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943</Words>
  <Characters>5190</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Nicolette van Leeuwen</cp:lastModifiedBy>
  <cp:revision>2</cp:revision>
  <dcterms:created xsi:type="dcterms:W3CDTF">2020-11-04T11:05:00Z</dcterms:created>
  <dcterms:modified xsi:type="dcterms:W3CDTF">2020-11-04T11:05:00Z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0x0101004BA3A43DE770E3419BF09BA14236F6E0</vt:lpwstr>
  </property>
</Properties>
</file>